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8825" w14:textId="42957733" w:rsidR="0018473B" w:rsidRPr="001200D3" w:rsidRDefault="001200D3" w:rsidP="000A5A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6C">
        <w:rPr>
          <w:rFonts w:ascii="Times New Roman" w:hAnsi="Times New Roman" w:cs="Times New Roman"/>
          <w:bCs/>
          <w:sz w:val="24"/>
          <w:szCs w:val="24"/>
        </w:rPr>
        <w:t xml:space="preserve">Ata de Reunião da Diretoria da Ordem dos Advogados do Brasil – Subseção de Blumenau, realizada em </w:t>
      </w:r>
      <w:r w:rsidR="009212AC" w:rsidRPr="00BE5D80">
        <w:rPr>
          <w:rFonts w:ascii="Times New Roman" w:hAnsi="Times New Roman" w:cs="Times New Roman"/>
          <w:bCs/>
          <w:sz w:val="24"/>
          <w:szCs w:val="24"/>
        </w:rPr>
        <w:t>1</w:t>
      </w:r>
      <w:r w:rsidR="00625458" w:rsidRPr="00BE5D80">
        <w:rPr>
          <w:rFonts w:ascii="Times New Roman" w:hAnsi="Times New Roman" w:cs="Times New Roman"/>
          <w:bCs/>
          <w:sz w:val="24"/>
          <w:szCs w:val="24"/>
        </w:rPr>
        <w:t>6</w:t>
      </w:r>
      <w:r w:rsidR="009212AC" w:rsidRPr="00BE5D8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625458" w:rsidRPr="00BE5D80">
        <w:rPr>
          <w:rFonts w:ascii="Times New Roman" w:hAnsi="Times New Roman" w:cs="Times New Roman"/>
          <w:bCs/>
          <w:sz w:val="24"/>
          <w:szCs w:val="24"/>
        </w:rPr>
        <w:t>agosto</w:t>
      </w:r>
      <w:r w:rsidR="009212AC" w:rsidRPr="00BE5D80">
        <w:rPr>
          <w:rFonts w:ascii="Times New Roman" w:hAnsi="Times New Roman" w:cs="Times New Roman"/>
          <w:bCs/>
          <w:sz w:val="24"/>
          <w:szCs w:val="24"/>
        </w:rPr>
        <w:t xml:space="preserve"> de 2022</w:t>
      </w:r>
      <w:r w:rsidRPr="00D16D6C">
        <w:rPr>
          <w:rFonts w:ascii="Times New Roman" w:hAnsi="Times New Roman" w:cs="Times New Roman"/>
          <w:bCs/>
          <w:sz w:val="24"/>
          <w:szCs w:val="24"/>
        </w:rPr>
        <w:t xml:space="preserve">, às </w:t>
      </w:r>
      <w:r w:rsidR="00F006C9">
        <w:rPr>
          <w:rFonts w:ascii="Times New Roman" w:hAnsi="Times New Roman" w:cs="Times New Roman"/>
          <w:bCs/>
          <w:sz w:val="24"/>
          <w:szCs w:val="24"/>
        </w:rPr>
        <w:t>1</w:t>
      </w:r>
      <w:r w:rsidRPr="00D16D6C">
        <w:rPr>
          <w:rFonts w:ascii="Times New Roman" w:hAnsi="Times New Roman" w:cs="Times New Roman"/>
          <w:bCs/>
          <w:sz w:val="24"/>
          <w:szCs w:val="24"/>
        </w:rPr>
        <w:t>9h, na sede da Ordem dos Advogados do Brasil – Subseção de Blumenau, na Rua dos Advogados, nº 180, Água Verde, na cidade de Blumenau, Estado de Santa Catarina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4836">
        <w:rPr>
          <w:rFonts w:ascii="Times New Roman" w:hAnsi="Times New Roman" w:cs="Times New Roman"/>
          <w:b/>
          <w:sz w:val="24"/>
          <w:szCs w:val="24"/>
        </w:rPr>
        <w:t>Quórum</w:t>
      </w:r>
      <w:r w:rsidRPr="00654836">
        <w:rPr>
          <w:rFonts w:ascii="Times New Roman" w:hAnsi="Times New Roman" w:cs="Times New Roman"/>
          <w:sz w:val="24"/>
          <w:szCs w:val="24"/>
        </w:rPr>
        <w:t xml:space="preserve">: Presentes no local </w:t>
      </w:r>
      <w:r w:rsidR="00F006C9">
        <w:rPr>
          <w:rFonts w:ascii="Times New Roman" w:hAnsi="Times New Roman" w:cs="Times New Roman"/>
          <w:sz w:val="24"/>
          <w:szCs w:val="24"/>
        </w:rPr>
        <w:t xml:space="preserve">os advogados </w:t>
      </w:r>
      <w:r w:rsidR="00F006C9" w:rsidRPr="00F637B8">
        <w:rPr>
          <w:rFonts w:ascii="Times New Roman" w:hAnsi="Times New Roman" w:cs="Times New Roman"/>
          <w:sz w:val="24"/>
          <w:szCs w:val="24"/>
        </w:rPr>
        <w:t>Jean Carlos Martins Rodrigues (OAB/SC 47.030),</w:t>
      </w:r>
      <w:r w:rsidR="00F006C9">
        <w:rPr>
          <w:rFonts w:ascii="Times New Roman" w:hAnsi="Times New Roman" w:cs="Times New Roman"/>
          <w:sz w:val="24"/>
          <w:szCs w:val="24"/>
        </w:rPr>
        <w:t xml:space="preserve"> Maria Eduarda Haas Coutinho (OAB/SC 52.492),</w:t>
      </w:r>
      <w:r w:rsidR="00567451">
        <w:rPr>
          <w:rFonts w:ascii="Times New Roman" w:hAnsi="Times New Roman" w:cs="Times New Roman"/>
          <w:sz w:val="24"/>
          <w:szCs w:val="24"/>
        </w:rPr>
        <w:t xml:space="preserve"> Rafael Henrique Martins Zang (OAB/SC 61.823), Ivon Braga Vieira (OAB/SC 15.084), Larissa Pereira </w:t>
      </w:r>
      <w:r w:rsidR="00567451">
        <w:rPr>
          <w:rFonts w:ascii="Times New Roman" w:hAnsi="Times New Roman" w:cs="Times New Roman"/>
          <w:sz w:val="24"/>
          <w:szCs w:val="24"/>
        </w:rPr>
        <w:t>(OAB/SC</w:t>
      </w:r>
      <w:r w:rsidR="00567451">
        <w:rPr>
          <w:rFonts w:ascii="Times New Roman" w:hAnsi="Times New Roman" w:cs="Times New Roman"/>
          <w:sz w:val="24"/>
          <w:szCs w:val="24"/>
        </w:rPr>
        <w:t xml:space="preserve"> 61.783), Rafael </w:t>
      </w:r>
      <w:proofErr w:type="spellStart"/>
      <w:r w:rsidR="00567451">
        <w:rPr>
          <w:rFonts w:ascii="Times New Roman" w:hAnsi="Times New Roman" w:cs="Times New Roman"/>
          <w:sz w:val="24"/>
          <w:szCs w:val="24"/>
        </w:rPr>
        <w:t>Salvaro</w:t>
      </w:r>
      <w:proofErr w:type="spellEnd"/>
      <w:r w:rsidR="00567451">
        <w:rPr>
          <w:rFonts w:ascii="Times New Roman" w:hAnsi="Times New Roman" w:cs="Times New Roman"/>
          <w:sz w:val="24"/>
          <w:szCs w:val="24"/>
        </w:rPr>
        <w:t xml:space="preserve"> </w:t>
      </w:r>
      <w:r w:rsidR="00567451">
        <w:rPr>
          <w:rFonts w:ascii="Times New Roman" w:hAnsi="Times New Roman" w:cs="Times New Roman"/>
          <w:sz w:val="24"/>
          <w:szCs w:val="24"/>
        </w:rPr>
        <w:t>(OAB/SC</w:t>
      </w:r>
      <w:r w:rsidR="00567451">
        <w:rPr>
          <w:rFonts w:ascii="Times New Roman" w:hAnsi="Times New Roman" w:cs="Times New Roman"/>
          <w:sz w:val="24"/>
          <w:szCs w:val="24"/>
        </w:rPr>
        <w:t xml:space="preserve"> 62.020), Raul Souza dos Santos (</w:t>
      </w:r>
      <w:r w:rsidR="00567451">
        <w:rPr>
          <w:rFonts w:ascii="Times New Roman" w:hAnsi="Times New Roman" w:cs="Times New Roman"/>
          <w:sz w:val="24"/>
          <w:szCs w:val="24"/>
        </w:rPr>
        <w:t>(OAB/SC</w:t>
      </w:r>
      <w:r w:rsidR="00567451">
        <w:rPr>
          <w:rFonts w:ascii="Times New Roman" w:hAnsi="Times New Roman" w:cs="Times New Roman"/>
          <w:sz w:val="24"/>
          <w:szCs w:val="24"/>
        </w:rPr>
        <w:t xml:space="preserve"> 63.253), </w:t>
      </w:r>
      <w:r w:rsidR="00A61F89">
        <w:rPr>
          <w:rFonts w:ascii="Times New Roman" w:hAnsi="Times New Roman" w:cs="Times New Roman"/>
          <w:sz w:val="24"/>
          <w:szCs w:val="24"/>
        </w:rPr>
        <w:t xml:space="preserve">Maria Cecilia </w:t>
      </w:r>
      <w:proofErr w:type="spellStart"/>
      <w:r w:rsidR="00A61F89">
        <w:rPr>
          <w:rFonts w:ascii="Times New Roman" w:hAnsi="Times New Roman" w:cs="Times New Roman"/>
          <w:sz w:val="24"/>
          <w:szCs w:val="24"/>
        </w:rPr>
        <w:t>Seraphim</w:t>
      </w:r>
      <w:proofErr w:type="spellEnd"/>
      <w:r w:rsidR="00A61F89">
        <w:rPr>
          <w:rFonts w:ascii="Times New Roman" w:hAnsi="Times New Roman" w:cs="Times New Roman"/>
          <w:sz w:val="24"/>
          <w:szCs w:val="24"/>
        </w:rPr>
        <w:t xml:space="preserve"> </w:t>
      </w:r>
      <w:r w:rsidR="00A61F89">
        <w:rPr>
          <w:rFonts w:ascii="Times New Roman" w:hAnsi="Times New Roman" w:cs="Times New Roman"/>
          <w:sz w:val="24"/>
          <w:szCs w:val="24"/>
        </w:rPr>
        <w:t>(OAB/SC</w:t>
      </w:r>
      <w:r w:rsidR="00A61F89">
        <w:rPr>
          <w:rFonts w:ascii="Times New Roman" w:hAnsi="Times New Roman" w:cs="Times New Roman"/>
          <w:sz w:val="24"/>
          <w:szCs w:val="24"/>
        </w:rPr>
        <w:t xml:space="preserve"> 23.871), Ademir José </w:t>
      </w:r>
      <w:proofErr w:type="spellStart"/>
      <w:r w:rsidR="00A61F89">
        <w:rPr>
          <w:rFonts w:ascii="Times New Roman" w:hAnsi="Times New Roman" w:cs="Times New Roman"/>
          <w:sz w:val="24"/>
          <w:szCs w:val="24"/>
        </w:rPr>
        <w:t>Estofele</w:t>
      </w:r>
      <w:proofErr w:type="spellEnd"/>
      <w:r w:rsidR="00A61F89">
        <w:rPr>
          <w:rFonts w:ascii="Times New Roman" w:hAnsi="Times New Roman" w:cs="Times New Roman"/>
          <w:sz w:val="24"/>
          <w:szCs w:val="24"/>
        </w:rPr>
        <w:t xml:space="preserve"> </w:t>
      </w:r>
      <w:r w:rsidR="00A61F89">
        <w:rPr>
          <w:rFonts w:ascii="Times New Roman" w:hAnsi="Times New Roman" w:cs="Times New Roman"/>
          <w:sz w:val="24"/>
          <w:szCs w:val="24"/>
        </w:rPr>
        <w:t>(OAB/SC</w:t>
      </w:r>
      <w:r w:rsidR="00A61F89">
        <w:rPr>
          <w:rFonts w:ascii="Times New Roman" w:hAnsi="Times New Roman" w:cs="Times New Roman"/>
          <w:sz w:val="24"/>
          <w:szCs w:val="24"/>
        </w:rPr>
        <w:t xml:space="preserve"> 57.429), </w:t>
      </w:r>
      <w:proofErr w:type="spellStart"/>
      <w:r w:rsidR="00A61F89">
        <w:rPr>
          <w:rFonts w:ascii="Times New Roman" w:hAnsi="Times New Roman" w:cs="Times New Roman"/>
          <w:sz w:val="24"/>
          <w:szCs w:val="24"/>
        </w:rPr>
        <w:t>Janáira</w:t>
      </w:r>
      <w:proofErr w:type="spellEnd"/>
      <w:r w:rsidR="00A61F89">
        <w:rPr>
          <w:rFonts w:ascii="Times New Roman" w:hAnsi="Times New Roman" w:cs="Times New Roman"/>
          <w:sz w:val="24"/>
          <w:szCs w:val="24"/>
        </w:rPr>
        <w:t xml:space="preserve"> Reiter </w:t>
      </w:r>
      <w:r w:rsidR="00A61F89">
        <w:rPr>
          <w:rFonts w:ascii="Times New Roman" w:hAnsi="Times New Roman" w:cs="Times New Roman"/>
          <w:sz w:val="24"/>
          <w:szCs w:val="24"/>
        </w:rPr>
        <w:t>(OAB/SC</w:t>
      </w:r>
      <w:r w:rsidR="00A61F89">
        <w:rPr>
          <w:rFonts w:ascii="Times New Roman" w:hAnsi="Times New Roman" w:cs="Times New Roman"/>
          <w:sz w:val="24"/>
          <w:szCs w:val="24"/>
        </w:rPr>
        <w:t xml:space="preserve"> 60.537), Carlos Eduardo Rodrigo Clímaco Nascimento </w:t>
      </w:r>
      <w:r w:rsidR="00A61F89">
        <w:rPr>
          <w:rFonts w:ascii="Times New Roman" w:hAnsi="Times New Roman" w:cs="Times New Roman"/>
          <w:sz w:val="24"/>
          <w:szCs w:val="24"/>
        </w:rPr>
        <w:t>(OAB/SC</w:t>
      </w:r>
      <w:r w:rsidR="00A61F89">
        <w:rPr>
          <w:rFonts w:ascii="Times New Roman" w:hAnsi="Times New Roman" w:cs="Times New Roman"/>
          <w:sz w:val="24"/>
          <w:szCs w:val="24"/>
        </w:rPr>
        <w:t xml:space="preserve"> 54.795), Bárbara Abreu Olivieri </w:t>
      </w:r>
      <w:r w:rsidR="00A61F89">
        <w:rPr>
          <w:rFonts w:ascii="Times New Roman" w:hAnsi="Times New Roman" w:cs="Times New Roman"/>
          <w:sz w:val="24"/>
          <w:szCs w:val="24"/>
        </w:rPr>
        <w:t>(OAB/SC</w:t>
      </w:r>
      <w:r w:rsidR="00A61F89">
        <w:rPr>
          <w:rFonts w:ascii="Times New Roman" w:hAnsi="Times New Roman" w:cs="Times New Roman"/>
          <w:sz w:val="24"/>
          <w:szCs w:val="24"/>
        </w:rPr>
        <w:t xml:space="preserve"> 43.491), Daisy Cristine </w:t>
      </w:r>
      <w:proofErr w:type="spellStart"/>
      <w:r w:rsidR="00A61F89">
        <w:rPr>
          <w:rFonts w:ascii="Times New Roman" w:hAnsi="Times New Roman" w:cs="Times New Roman"/>
          <w:sz w:val="24"/>
          <w:szCs w:val="24"/>
        </w:rPr>
        <w:t>Neitzke</w:t>
      </w:r>
      <w:proofErr w:type="spellEnd"/>
      <w:r w:rsidR="00A6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F89">
        <w:rPr>
          <w:rFonts w:ascii="Times New Roman" w:hAnsi="Times New Roman" w:cs="Times New Roman"/>
          <w:sz w:val="24"/>
          <w:szCs w:val="24"/>
        </w:rPr>
        <w:t>Heuer</w:t>
      </w:r>
      <w:proofErr w:type="spellEnd"/>
      <w:r w:rsidR="00A61F89">
        <w:rPr>
          <w:rFonts w:ascii="Times New Roman" w:hAnsi="Times New Roman" w:cs="Times New Roman"/>
          <w:sz w:val="24"/>
          <w:szCs w:val="24"/>
        </w:rPr>
        <w:t xml:space="preserve"> </w:t>
      </w:r>
      <w:r w:rsidR="00A61F89">
        <w:rPr>
          <w:rFonts w:ascii="Times New Roman" w:hAnsi="Times New Roman" w:cs="Times New Roman"/>
          <w:sz w:val="24"/>
          <w:szCs w:val="24"/>
        </w:rPr>
        <w:t>(OAB/SC</w:t>
      </w:r>
      <w:r w:rsidR="00A61F89">
        <w:rPr>
          <w:rFonts w:ascii="Times New Roman" w:hAnsi="Times New Roman" w:cs="Times New Roman"/>
          <w:sz w:val="24"/>
          <w:szCs w:val="24"/>
        </w:rPr>
        <w:t xml:space="preserve"> 14.909), Harry </w:t>
      </w:r>
      <w:proofErr w:type="spellStart"/>
      <w:r w:rsidR="00A61F89">
        <w:rPr>
          <w:rFonts w:ascii="Times New Roman" w:hAnsi="Times New Roman" w:cs="Times New Roman"/>
          <w:sz w:val="24"/>
          <w:szCs w:val="24"/>
        </w:rPr>
        <w:t>Ern</w:t>
      </w:r>
      <w:proofErr w:type="spellEnd"/>
      <w:r w:rsidR="00A61F89">
        <w:rPr>
          <w:rFonts w:ascii="Times New Roman" w:hAnsi="Times New Roman" w:cs="Times New Roman"/>
          <w:sz w:val="24"/>
          <w:szCs w:val="24"/>
        </w:rPr>
        <w:t xml:space="preserve"> Junior </w:t>
      </w:r>
      <w:r w:rsidR="00A61F89">
        <w:rPr>
          <w:rFonts w:ascii="Times New Roman" w:hAnsi="Times New Roman" w:cs="Times New Roman"/>
          <w:sz w:val="24"/>
          <w:szCs w:val="24"/>
        </w:rPr>
        <w:t>(OAB/SC</w:t>
      </w:r>
      <w:r w:rsidR="00A61F89">
        <w:rPr>
          <w:rFonts w:ascii="Times New Roman" w:hAnsi="Times New Roman" w:cs="Times New Roman"/>
          <w:sz w:val="24"/>
          <w:szCs w:val="24"/>
        </w:rPr>
        <w:t xml:space="preserve"> 31.219), Ana Paula Gonzaga Corrêa </w:t>
      </w:r>
      <w:proofErr w:type="spellStart"/>
      <w:r w:rsidR="00A61F89">
        <w:rPr>
          <w:rFonts w:ascii="Times New Roman" w:hAnsi="Times New Roman" w:cs="Times New Roman"/>
          <w:sz w:val="24"/>
          <w:szCs w:val="24"/>
        </w:rPr>
        <w:t>Ern</w:t>
      </w:r>
      <w:proofErr w:type="spellEnd"/>
      <w:r w:rsidR="00A61F89">
        <w:rPr>
          <w:rFonts w:ascii="Times New Roman" w:hAnsi="Times New Roman" w:cs="Times New Roman"/>
          <w:sz w:val="24"/>
          <w:szCs w:val="24"/>
        </w:rPr>
        <w:t xml:space="preserve"> </w:t>
      </w:r>
      <w:r w:rsidR="00A61F89">
        <w:rPr>
          <w:rFonts w:ascii="Times New Roman" w:hAnsi="Times New Roman" w:cs="Times New Roman"/>
          <w:sz w:val="24"/>
          <w:szCs w:val="24"/>
        </w:rPr>
        <w:t>(OAB/SC</w:t>
      </w:r>
      <w:r w:rsidR="00A61F89">
        <w:rPr>
          <w:rFonts w:ascii="Times New Roman" w:hAnsi="Times New Roman" w:cs="Times New Roman"/>
          <w:sz w:val="24"/>
          <w:szCs w:val="24"/>
        </w:rPr>
        <w:t xml:space="preserve"> 59.997)</w:t>
      </w:r>
      <w:r w:rsidR="00D358CC">
        <w:rPr>
          <w:rFonts w:ascii="Times New Roman" w:hAnsi="Times New Roman" w:cs="Times New Roman"/>
          <w:sz w:val="24"/>
          <w:szCs w:val="24"/>
        </w:rPr>
        <w:t xml:space="preserve">, Ronaldo Ferreira Gonçalves </w:t>
      </w:r>
      <w:r w:rsidR="00D358CC">
        <w:rPr>
          <w:rFonts w:ascii="Times New Roman" w:hAnsi="Times New Roman" w:cs="Times New Roman"/>
          <w:sz w:val="24"/>
          <w:szCs w:val="24"/>
        </w:rPr>
        <w:t>(OAB/SC</w:t>
      </w:r>
      <w:r w:rsidR="00D358CC">
        <w:rPr>
          <w:rFonts w:ascii="Times New Roman" w:hAnsi="Times New Roman" w:cs="Times New Roman"/>
          <w:sz w:val="24"/>
          <w:szCs w:val="24"/>
        </w:rPr>
        <w:t xml:space="preserve"> 27.281).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>Ordem do dia:</w:t>
      </w:r>
      <w:r w:rsidR="000B3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AFF">
        <w:rPr>
          <w:rFonts w:ascii="Times New Roman" w:hAnsi="Times New Roman" w:cs="Times New Roman"/>
          <w:sz w:val="24"/>
          <w:szCs w:val="24"/>
        </w:rPr>
        <w:t>realização do evento “Mesa Redonda sobre Execução Penal”, com a participação do Juiz Rafael Schmitt</w:t>
      </w:r>
      <w:r w:rsidR="000B37E5">
        <w:rPr>
          <w:rFonts w:ascii="Times New Roman" w:hAnsi="Times New Roman" w:cs="Times New Roman"/>
          <w:sz w:val="24"/>
          <w:szCs w:val="24"/>
        </w:rPr>
        <w:t xml:space="preserve">. </w:t>
      </w:r>
      <w:r w:rsidR="000B37E5" w:rsidRPr="000B37E5">
        <w:rPr>
          <w:rFonts w:ascii="Times New Roman" w:hAnsi="Times New Roman" w:cs="Times New Roman"/>
          <w:b/>
          <w:bCs/>
          <w:sz w:val="24"/>
          <w:szCs w:val="24"/>
        </w:rPr>
        <w:t>Deliberações: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8DA" w:rsidRPr="008328D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109">
        <w:rPr>
          <w:rFonts w:ascii="Times New Roman" w:hAnsi="Times New Roman" w:cs="Times New Roman"/>
          <w:sz w:val="24"/>
          <w:szCs w:val="24"/>
        </w:rPr>
        <w:t>Realiz</w:t>
      </w:r>
      <w:r w:rsidR="000A5AFF">
        <w:rPr>
          <w:rFonts w:ascii="Times New Roman" w:hAnsi="Times New Roman" w:cs="Times New Roman"/>
          <w:sz w:val="24"/>
          <w:szCs w:val="24"/>
        </w:rPr>
        <w:t xml:space="preserve">ado evento “Mesa Redonda sobre Execução Penal”, com a participação do Juiz Rafael Schmitt, </w:t>
      </w:r>
      <w:r w:rsidR="00C361E5">
        <w:rPr>
          <w:rFonts w:ascii="Times New Roman" w:hAnsi="Times New Roman" w:cs="Times New Roman"/>
          <w:sz w:val="24"/>
          <w:szCs w:val="24"/>
        </w:rPr>
        <w:t xml:space="preserve">responsável pela Vara de Execuções Penais, sob competência da 3ª Vara Criminal da Comarca de Blumenau/SC. O evento foi de grande importância para a aproximação da advocacia blumenauense </w:t>
      </w:r>
      <w:r w:rsidR="00BE5D80">
        <w:rPr>
          <w:rFonts w:ascii="Times New Roman" w:hAnsi="Times New Roman" w:cs="Times New Roman"/>
          <w:sz w:val="24"/>
          <w:szCs w:val="24"/>
        </w:rPr>
        <w:t>e</w:t>
      </w:r>
      <w:r w:rsidR="00C361E5">
        <w:rPr>
          <w:rFonts w:ascii="Times New Roman" w:hAnsi="Times New Roman" w:cs="Times New Roman"/>
          <w:sz w:val="24"/>
          <w:szCs w:val="24"/>
        </w:rPr>
        <w:t xml:space="preserve"> o Poder Judiciário, com o objetivo de buscar uma linha comum de trabalho</w:t>
      </w:r>
      <w:r w:rsidR="00363459">
        <w:rPr>
          <w:rFonts w:ascii="Times New Roman" w:hAnsi="Times New Roman" w:cs="Times New Roman"/>
          <w:sz w:val="24"/>
          <w:szCs w:val="24"/>
        </w:rPr>
        <w:t xml:space="preserve"> e a harmonização das condutas nos assuntos concernentes à Execução Penal e </w:t>
      </w:r>
      <w:r w:rsidR="00BE5D80">
        <w:rPr>
          <w:rFonts w:ascii="Times New Roman" w:hAnsi="Times New Roman" w:cs="Times New Roman"/>
          <w:sz w:val="24"/>
          <w:szCs w:val="24"/>
        </w:rPr>
        <w:t>demais questões</w:t>
      </w:r>
      <w:r w:rsidR="00363459">
        <w:rPr>
          <w:rFonts w:ascii="Times New Roman" w:hAnsi="Times New Roman" w:cs="Times New Roman"/>
          <w:sz w:val="24"/>
          <w:szCs w:val="24"/>
        </w:rPr>
        <w:t xml:space="preserve"> prisionais.</w:t>
      </w:r>
      <w:r w:rsidR="00C361E5">
        <w:rPr>
          <w:rFonts w:ascii="Times New Roman" w:hAnsi="Times New Roman" w:cs="Times New Roman"/>
          <w:sz w:val="24"/>
          <w:szCs w:val="24"/>
        </w:rPr>
        <w:t xml:space="preserve"> </w:t>
      </w:r>
      <w:r w:rsidR="00153109" w:rsidRPr="00285F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86A7F">
        <w:rPr>
          <w:rFonts w:ascii="Times New Roman" w:hAnsi="Times New Roman" w:cs="Times New Roman"/>
          <w:b/>
          <w:sz w:val="24"/>
          <w:szCs w:val="24"/>
        </w:rPr>
        <w:t>ncerramento</w:t>
      </w:r>
      <w:r w:rsidRPr="00986A7F">
        <w:rPr>
          <w:rFonts w:ascii="Times New Roman" w:hAnsi="Times New Roman" w:cs="Times New Roman"/>
          <w:sz w:val="24"/>
          <w:szCs w:val="24"/>
        </w:rPr>
        <w:t>: Nada mais havendo a tratar, foi encerrad</w:t>
      </w:r>
      <w:r w:rsidR="00F17172">
        <w:rPr>
          <w:rFonts w:ascii="Times New Roman" w:hAnsi="Times New Roman" w:cs="Times New Roman"/>
          <w:sz w:val="24"/>
          <w:szCs w:val="24"/>
        </w:rPr>
        <w:t>o</w:t>
      </w:r>
      <w:r w:rsidRPr="00986A7F">
        <w:rPr>
          <w:rFonts w:ascii="Times New Roman" w:hAnsi="Times New Roman" w:cs="Times New Roman"/>
          <w:sz w:val="24"/>
          <w:szCs w:val="24"/>
        </w:rPr>
        <w:t xml:space="preserve"> </w:t>
      </w:r>
      <w:r w:rsidR="00F17172">
        <w:rPr>
          <w:rFonts w:ascii="Times New Roman" w:hAnsi="Times New Roman" w:cs="Times New Roman"/>
          <w:sz w:val="24"/>
          <w:szCs w:val="24"/>
        </w:rPr>
        <w:t>o</w:t>
      </w:r>
      <w:r w:rsidRPr="00986A7F">
        <w:rPr>
          <w:rFonts w:ascii="Times New Roman" w:hAnsi="Times New Roman" w:cs="Times New Roman"/>
          <w:sz w:val="24"/>
          <w:szCs w:val="24"/>
        </w:rPr>
        <w:t xml:space="preserve"> </w:t>
      </w:r>
      <w:r w:rsidR="00F17172">
        <w:rPr>
          <w:rFonts w:ascii="Times New Roman" w:hAnsi="Times New Roman" w:cs="Times New Roman"/>
          <w:sz w:val="24"/>
          <w:szCs w:val="24"/>
        </w:rPr>
        <w:t>evento</w:t>
      </w:r>
      <w:r w:rsidRPr="00986A7F">
        <w:rPr>
          <w:rFonts w:ascii="Times New Roman" w:hAnsi="Times New Roman" w:cs="Times New Roman"/>
          <w:sz w:val="24"/>
          <w:szCs w:val="24"/>
        </w:rPr>
        <w:t xml:space="preserve"> com o registro fotográfico, lavrando-se esta ata</w:t>
      </w:r>
      <w:r>
        <w:rPr>
          <w:rFonts w:ascii="Times New Roman" w:hAnsi="Times New Roman" w:cs="Times New Roman"/>
          <w:sz w:val="24"/>
          <w:szCs w:val="24"/>
        </w:rPr>
        <w:t xml:space="preserve">. Eu, </w:t>
      </w:r>
      <w:r w:rsidR="000A5AFF">
        <w:rPr>
          <w:rFonts w:ascii="Times New Roman" w:hAnsi="Times New Roman" w:cs="Times New Roman"/>
          <w:sz w:val="24"/>
          <w:szCs w:val="24"/>
        </w:rPr>
        <w:t>Rafael</w:t>
      </w:r>
      <w:r w:rsidR="00625458">
        <w:rPr>
          <w:rFonts w:ascii="Times New Roman" w:hAnsi="Times New Roman" w:cs="Times New Roman"/>
          <w:sz w:val="24"/>
          <w:szCs w:val="24"/>
        </w:rPr>
        <w:t xml:space="preserve"> Henrique Martins</w:t>
      </w:r>
      <w:r w:rsidR="000A5AFF">
        <w:rPr>
          <w:rFonts w:ascii="Times New Roman" w:hAnsi="Times New Roman" w:cs="Times New Roman"/>
          <w:sz w:val="24"/>
          <w:szCs w:val="24"/>
        </w:rPr>
        <w:t xml:space="preserve"> Zang (OAB/SC</w:t>
      </w:r>
      <w:r w:rsidR="00625458">
        <w:rPr>
          <w:rFonts w:ascii="Times New Roman" w:hAnsi="Times New Roman" w:cs="Times New Roman"/>
          <w:sz w:val="24"/>
          <w:szCs w:val="24"/>
        </w:rPr>
        <w:t xml:space="preserve"> 61.823</w:t>
      </w:r>
      <w:r w:rsidR="000A5AF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 redigi. Blumenau, </w:t>
      </w:r>
      <w:r w:rsidR="000A5AFF">
        <w:rPr>
          <w:rFonts w:ascii="Times New Roman" w:hAnsi="Times New Roman" w:cs="Times New Roman"/>
          <w:sz w:val="24"/>
          <w:szCs w:val="24"/>
        </w:rPr>
        <w:t>16 de agosto de 2022.</w:t>
      </w:r>
    </w:p>
    <w:sectPr w:rsidR="0018473B" w:rsidRPr="001200D3" w:rsidSect="00355239">
      <w:headerReference w:type="default" r:id="rId7"/>
      <w:pgSz w:w="11906" w:h="16838"/>
      <w:pgMar w:top="212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8B1C" w14:textId="77777777" w:rsidR="006907C7" w:rsidRDefault="006907C7" w:rsidP="00FE5D8A">
      <w:pPr>
        <w:spacing w:after="0" w:line="240" w:lineRule="auto"/>
      </w:pPr>
      <w:r>
        <w:separator/>
      </w:r>
    </w:p>
  </w:endnote>
  <w:endnote w:type="continuationSeparator" w:id="0">
    <w:p w14:paraId="5E5CBD8D" w14:textId="77777777" w:rsidR="006907C7" w:rsidRDefault="006907C7" w:rsidP="00F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4131" w14:textId="77777777" w:rsidR="006907C7" w:rsidRDefault="006907C7" w:rsidP="00FE5D8A">
      <w:pPr>
        <w:spacing w:after="0" w:line="240" w:lineRule="auto"/>
      </w:pPr>
      <w:r>
        <w:separator/>
      </w:r>
    </w:p>
  </w:footnote>
  <w:footnote w:type="continuationSeparator" w:id="0">
    <w:p w14:paraId="27F3A71E" w14:textId="77777777" w:rsidR="006907C7" w:rsidRDefault="006907C7" w:rsidP="00FE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9DC9" w14:textId="77777777" w:rsidR="0051794E" w:rsidRDefault="0051794E" w:rsidP="00FE5D8A">
    <w:pPr>
      <w:pStyle w:val="Cabealho"/>
      <w:jc w:val="center"/>
    </w:pPr>
    <w:r w:rsidRPr="00FE5D8A">
      <w:rPr>
        <w:noProof/>
        <w:lang w:eastAsia="pt-BR"/>
      </w:rPr>
      <w:drawing>
        <wp:inline distT="0" distB="0" distL="0" distR="0" wp14:anchorId="7DAE7C51" wp14:editId="29E4310E">
          <wp:extent cx="1416186" cy="1122091"/>
          <wp:effectExtent l="19050" t="0" r="0" b="0"/>
          <wp:docPr id="1" name="Imagem 0" descr="oab blumen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b blumen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817" cy="112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7EB4F" w14:textId="77777777" w:rsidR="0051794E" w:rsidRDefault="005179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3B"/>
    <w:rsid w:val="000341FC"/>
    <w:rsid w:val="00095769"/>
    <w:rsid w:val="000A5AFF"/>
    <w:rsid w:val="000B37E5"/>
    <w:rsid w:val="000C5B3B"/>
    <w:rsid w:val="000F6829"/>
    <w:rsid w:val="001200D3"/>
    <w:rsid w:val="00153109"/>
    <w:rsid w:val="0018473B"/>
    <w:rsid w:val="0018589E"/>
    <w:rsid w:val="001A26D0"/>
    <w:rsid w:val="001B0143"/>
    <w:rsid w:val="001E22B9"/>
    <w:rsid w:val="00215369"/>
    <w:rsid w:val="00246B25"/>
    <w:rsid w:val="00262556"/>
    <w:rsid w:val="00285F40"/>
    <w:rsid w:val="002B0181"/>
    <w:rsid w:val="002D2460"/>
    <w:rsid w:val="002E0E71"/>
    <w:rsid w:val="002F6251"/>
    <w:rsid w:val="003143E9"/>
    <w:rsid w:val="003256DA"/>
    <w:rsid w:val="00355239"/>
    <w:rsid w:val="00363459"/>
    <w:rsid w:val="00370A82"/>
    <w:rsid w:val="003A780B"/>
    <w:rsid w:val="003B0396"/>
    <w:rsid w:val="003C38D9"/>
    <w:rsid w:val="003E4C99"/>
    <w:rsid w:val="0044445E"/>
    <w:rsid w:val="00461778"/>
    <w:rsid w:val="00474FB6"/>
    <w:rsid w:val="004D5F76"/>
    <w:rsid w:val="004E60AC"/>
    <w:rsid w:val="004F74CA"/>
    <w:rsid w:val="00502426"/>
    <w:rsid w:val="0051794E"/>
    <w:rsid w:val="00526563"/>
    <w:rsid w:val="00531539"/>
    <w:rsid w:val="00567451"/>
    <w:rsid w:val="005E2E92"/>
    <w:rsid w:val="00604AB3"/>
    <w:rsid w:val="0060559C"/>
    <w:rsid w:val="0061153C"/>
    <w:rsid w:val="0061467D"/>
    <w:rsid w:val="00625458"/>
    <w:rsid w:val="006302D0"/>
    <w:rsid w:val="00665148"/>
    <w:rsid w:val="00681C56"/>
    <w:rsid w:val="006907C7"/>
    <w:rsid w:val="006A03BF"/>
    <w:rsid w:val="006B5FBB"/>
    <w:rsid w:val="006E0483"/>
    <w:rsid w:val="006F279E"/>
    <w:rsid w:val="00700C4A"/>
    <w:rsid w:val="00736212"/>
    <w:rsid w:val="00743BE7"/>
    <w:rsid w:val="007803C4"/>
    <w:rsid w:val="007C0F33"/>
    <w:rsid w:val="007F41B2"/>
    <w:rsid w:val="008055BE"/>
    <w:rsid w:val="008328DA"/>
    <w:rsid w:val="0089543E"/>
    <w:rsid w:val="008B47C5"/>
    <w:rsid w:val="008B6512"/>
    <w:rsid w:val="008C6080"/>
    <w:rsid w:val="008D7192"/>
    <w:rsid w:val="009212AC"/>
    <w:rsid w:val="00962555"/>
    <w:rsid w:val="009B0238"/>
    <w:rsid w:val="009C3741"/>
    <w:rsid w:val="009E57DF"/>
    <w:rsid w:val="009E7ABB"/>
    <w:rsid w:val="009F6C30"/>
    <w:rsid w:val="00A10C46"/>
    <w:rsid w:val="00A328BD"/>
    <w:rsid w:val="00A61F89"/>
    <w:rsid w:val="00A70561"/>
    <w:rsid w:val="00A94A9D"/>
    <w:rsid w:val="00AC3BA9"/>
    <w:rsid w:val="00AD18A9"/>
    <w:rsid w:val="00B36466"/>
    <w:rsid w:val="00B404CA"/>
    <w:rsid w:val="00B40E5C"/>
    <w:rsid w:val="00B66F9A"/>
    <w:rsid w:val="00B82941"/>
    <w:rsid w:val="00B92219"/>
    <w:rsid w:val="00BB2117"/>
    <w:rsid w:val="00BB4D5C"/>
    <w:rsid w:val="00BE3EB0"/>
    <w:rsid w:val="00BE5D80"/>
    <w:rsid w:val="00C01F6C"/>
    <w:rsid w:val="00C103F1"/>
    <w:rsid w:val="00C236C1"/>
    <w:rsid w:val="00C361E5"/>
    <w:rsid w:val="00CB1BA8"/>
    <w:rsid w:val="00CB5F5B"/>
    <w:rsid w:val="00CD50E3"/>
    <w:rsid w:val="00D001A4"/>
    <w:rsid w:val="00D02447"/>
    <w:rsid w:val="00D3532C"/>
    <w:rsid w:val="00D358CC"/>
    <w:rsid w:val="00D63C50"/>
    <w:rsid w:val="00D674AA"/>
    <w:rsid w:val="00D93777"/>
    <w:rsid w:val="00DF0818"/>
    <w:rsid w:val="00E07316"/>
    <w:rsid w:val="00E27816"/>
    <w:rsid w:val="00E30ADC"/>
    <w:rsid w:val="00E362AD"/>
    <w:rsid w:val="00EB2A43"/>
    <w:rsid w:val="00EB4D01"/>
    <w:rsid w:val="00ED3237"/>
    <w:rsid w:val="00ED55CB"/>
    <w:rsid w:val="00EE6103"/>
    <w:rsid w:val="00EF1F15"/>
    <w:rsid w:val="00F006C9"/>
    <w:rsid w:val="00F17172"/>
    <w:rsid w:val="00FB1215"/>
    <w:rsid w:val="00FB45EE"/>
    <w:rsid w:val="00FE5D8A"/>
    <w:rsid w:val="00FE7D70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D1EF"/>
  <w15:docId w15:val="{2B894755-0AF0-4431-ADCE-DD9395A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73B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355239"/>
  </w:style>
  <w:style w:type="paragraph" w:styleId="Cabealho">
    <w:name w:val="header"/>
    <w:basedOn w:val="Normal"/>
    <w:link w:val="CabealhoChar"/>
    <w:uiPriority w:val="99"/>
    <w:unhideWhenUsed/>
    <w:rsid w:val="00FE5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D8A"/>
  </w:style>
  <w:style w:type="paragraph" w:styleId="Rodap">
    <w:name w:val="footer"/>
    <w:basedOn w:val="Normal"/>
    <w:link w:val="RodapChar"/>
    <w:uiPriority w:val="99"/>
    <w:semiHidden/>
    <w:unhideWhenUsed/>
    <w:rsid w:val="00FE5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5D8A"/>
  </w:style>
  <w:style w:type="paragraph" w:styleId="PargrafodaLista">
    <w:name w:val="List Paragraph"/>
    <w:basedOn w:val="Normal"/>
    <w:uiPriority w:val="34"/>
    <w:qFormat/>
    <w:rsid w:val="008C60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79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79A3-172D-4493-AEC6-F87AB505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Rafael Henrique Martins Zang</cp:lastModifiedBy>
  <cp:revision>2</cp:revision>
  <cp:lastPrinted>2014-06-20T15:05:00Z</cp:lastPrinted>
  <dcterms:created xsi:type="dcterms:W3CDTF">2022-08-19T13:15:00Z</dcterms:created>
  <dcterms:modified xsi:type="dcterms:W3CDTF">2022-08-19T13:15:00Z</dcterms:modified>
</cp:coreProperties>
</file>